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E9D" w:rsidRPr="00A92E9D" w:rsidRDefault="00A92E9D" w:rsidP="00A92E9D">
      <w:pPr>
        <w:pBdr>
          <w:bottom w:val="single" w:sz="6" w:space="0" w:color="888888"/>
        </w:pBdr>
        <w:shd w:val="clear" w:color="auto" w:fill="E6E6E6"/>
        <w:spacing w:before="300" w:after="300" w:line="540" w:lineRule="atLeast"/>
        <w:textAlignment w:val="baseline"/>
        <w:outlineLvl w:val="0"/>
        <w:rPr>
          <w:rFonts w:ascii="lato" w:eastAsia="Times New Roman" w:hAnsi="lato" w:cs="Times New Roman"/>
          <w:color w:val="222222"/>
          <w:kern w:val="36"/>
          <w:sz w:val="45"/>
          <w:szCs w:val="45"/>
          <w:lang w:eastAsia="pt-BR"/>
        </w:rPr>
      </w:pPr>
      <w:r w:rsidRPr="00A92E9D">
        <w:rPr>
          <w:rFonts w:ascii="lato" w:eastAsia="Times New Roman" w:hAnsi="lato" w:cs="Times New Roman"/>
          <w:color w:val="222222"/>
          <w:kern w:val="36"/>
          <w:sz w:val="45"/>
          <w:szCs w:val="45"/>
          <w:lang w:eastAsia="pt-BR"/>
        </w:rPr>
        <w:t xml:space="preserve">NR 20 - PERGUNTAS </w:t>
      </w:r>
    </w:p>
    <w:p w:rsidR="00A92E9D" w:rsidRDefault="00A92E9D" w:rsidP="00A92E9D">
      <w:pPr>
        <w:pBdr>
          <w:bottom w:val="single" w:sz="6" w:space="0" w:color="888888"/>
        </w:pBdr>
        <w:shd w:val="clear" w:color="auto" w:fill="E6E6E6"/>
        <w:spacing w:before="300" w:after="300" w:line="540" w:lineRule="atLeast"/>
        <w:textAlignment w:val="baseline"/>
        <w:outlineLvl w:val="0"/>
        <w:rPr>
          <w:rFonts w:ascii="lato" w:eastAsia="Times New Roman" w:hAnsi="lato" w:cs="Times New Roman"/>
          <w:color w:val="222222"/>
          <w:kern w:val="36"/>
          <w:sz w:val="45"/>
          <w:szCs w:val="45"/>
          <w:lang w:eastAsia="pt-BR"/>
        </w:rPr>
      </w:pPr>
      <w:r>
        <w:rPr>
          <w:rFonts w:ascii="lato" w:eastAsia="Times New Roman" w:hAnsi="lato" w:cs="Times New Roman"/>
          <w:color w:val="222222"/>
          <w:kern w:val="36"/>
          <w:sz w:val="45"/>
          <w:szCs w:val="45"/>
          <w:lang w:eastAsia="pt-BR"/>
        </w:rPr>
        <w:t>Nome:</w:t>
      </w:r>
    </w:p>
    <w:p w:rsidR="00A92E9D" w:rsidRDefault="00A92E9D" w:rsidP="00A92E9D">
      <w:pPr>
        <w:pBdr>
          <w:bottom w:val="single" w:sz="6" w:space="0" w:color="888888"/>
        </w:pBdr>
        <w:shd w:val="clear" w:color="auto" w:fill="E6E6E6"/>
        <w:spacing w:before="300" w:after="300" w:line="540" w:lineRule="atLeast"/>
        <w:textAlignment w:val="baseline"/>
        <w:outlineLvl w:val="0"/>
        <w:rPr>
          <w:rFonts w:ascii="lato" w:eastAsia="Times New Roman" w:hAnsi="lato" w:cs="Times New Roman"/>
          <w:color w:val="222222"/>
          <w:kern w:val="36"/>
          <w:sz w:val="45"/>
          <w:szCs w:val="45"/>
          <w:lang w:eastAsia="pt-BR"/>
        </w:rPr>
      </w:pPr>
      <w:r>
        <w:rPr>
          <w:rFonts w:ascii="lato" w:eastAsia="Times New Roman" w:hAnsi="lato" w:cs="Times New Roman"/>
          <w:color w:val="222222"/>
          <w:kern w:val="36"/>
          <w:sz w:val="45"/>
          <w:szCs w:val="45"/>
          <w:lang w:eastAsia="pt-BR"/>
        </w:rPr>
        <w:t>Gerencia:</w:t>
      </w:r>
    </w:p>
    <w:p w:rsidR="00A92E9D" w:rsidRDefault="00A92E9D" w:rsidP="00A92E9D">
      <w:pPr>
        <w:pBdr>
          <w:bottom w:val="single" w:sz="6" w:space="0" w:color="888888"/>
        </w:pBdr>
        <w:shd w:val="clear" w:color="auto" w:fill="E6E6E6"/>
        <w:spacing w:before="300" w:after="300" w:line="540" w:lineRule="atLeast"/>
        <w:textAlignment w:val="baseline"/>
        <w:outlineLvl w:val="0"/>
        <w:rPr>
          <w:rFonts w:ascii="lato" w:eastAsia="Times New Roman" w:hAnsi="lato" w:cs="Times New Roman"/>
          <w:color w:val="222222"/>
          <w:kern w:val="36"/>
          <w:sz w:val="45"/>
          <w:szCs w:val="45"/>
          <w:lang w:eastAsia="pt-BR"/>
        </w:rPr>
      </w:pPr>
      <w:r>
        <w:rPr>
          <w:rFonts w:ascii="lato" w:eastAsia="Times New Roman" w:hAnsi="lato" w:cs="Times New Roman"/>
          <w:color w:val="222222"/>
          <w:kern w:val="36"/>
          <w:sz w:val="45"/>
          <w:szCs w:val="45"/>
          <w:lang w:eastAsia="pt-BR"/>
        </w:rPr>
        <w:t>Data:</w:t>
      </w: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Pergunta </w:t>
      </w:r>
      <w:proofErr w:type="gramStart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1</w:t>
      </w:r>
      <w:proofErr w:type="gramEnd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: Como são classificados pela NR-20 os líquidos quando aquecidos?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bookmarkStart w:id="0" w:name="_GoBack"/>
      <w:bookmarkEnd w:id="0"/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 xml:space="preserve"> </w:t>
      </w: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Pergunta </w:t>
      </w:r>
      <w:proofErr w:type="gramStart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2</w:t>
      </w:r>
      <w:proofErr w:type="gramEnd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: Como deve ser realizada a Classificação das Instalações?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 Pergunta </w:t>
      </w:r>
      <w:proofErr w:type="gramStart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3</w:t>
      </w:r>
      <w:proofErr w:type="gramEnd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: O que é Capacidade de armazenamento, de forma permanente?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Pergunta </w:t>
      </w:r>
      <w:proofErr w:type="gramStart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4</w:t>
      </w:r>
      <w:proofErr w:type="gramEnd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: O que é Capacidade de armazenamento, de forma transitória?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Pergunta </w:t>
      </w:r>
      <w:proofErr w:type="gramStart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5</w:t>
      </w:r>
      <w:proofErr w:type="gramEnd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: A quem se aplica o item “a.4”, da Tabela 1?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 Pergunta </w:t>
      </w:r>
      <w:proofErr w:type="gramStart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6</w:t>
      </w:r>
      <w:proofErr w:type="gramEnd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: Como classificar instalações de gases inflamáveis, que apenas consomem por meio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br/>
      </w: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de tubulações e não possuem armazenamento?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 Pergunta </w:t>
      </w:r>
      <w:proofErr w:type="gramStart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7</w:t>
      </w:r>
      <w:proofErr w:type="gramEnd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Como deve ser implementada a Parte Prática da capacitação dos trabalhadores?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Pergunta </w:t>
      </w:r>
      <w:proofErr w:type="gramStart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8</w:t>
      </w:r>
      <w:proofErr w:type="gramEnd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: Como podem ser implementados os cursos Avançados I, II e Específico quanto ao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br/>
      </w: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conteúdo programático?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 Pergunta </w:t>
      </w:r>
      <w:proofErr w:type="gramStart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9</w:t>
      </w:r>
      <w:proofErr w:type="gramEnd"/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: O que significa Permissão de Trabalho para a NR-20?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</w:p>
    <w:p w:rsidR="00A92E9D" w:rsidRPr="00A92E9D" w:rsidRDefault="00A92E9D" w:rsidP="00A92E9D">
      <w:pPr>
        <w:shd w:val="clear" w:color="auto" w:fill="E6E6E6"/>
        <w:spacing w:after="0"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 xml:space="preserve"> Pergunta 10: O que significa Instrução de Trabalho para a NR-20?</w:t>
      </w:r>
    </w:p>
    <w:p w:rsidR="00A92E9D" w:rsidRPr="00A92E9D" w:rsidRDefault="00A92E9D" w:rsidP="00A92E9D">
      <w:pPr>
        <w:shd w:val="clear" w:color="auto" w:fill="E6E6E6"/>
        <w:spacing w:line="360" w:lineRule="atLeast"/>
        <w:textAlignment w:val="baseline"/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</w:pPr>
      <w:r w:rsidRPr="00A92E9D">
        <w:rPr>
          <w:rFonts w:ascii="lato" w:eastAsia="Times New Roman" w:hAnsi="lato" w:cs="Times New Roman"/>
          <w:b/>
          <w:bCs/>
          <w:color w:val="000000"/>
          <w:sz w:val="27"/>
          <w:szCs w:val="27"/>
          <w:bdr w:val="none" w:sz="0" w:space="0" w:color="auto" w:frame="1"/>
          <w:lang w:eastAsia="pt-BR"/>
        </w:rPr>
        <w:t>Resposta:</w:t>
      </w:r>
      <w:r w:rsidRPr="00A92E9D">
        <w:rPr>
          <w:rFonts w:ascii="lato" w:eastAsia="Times New Roman" w:hAnsi="lato" w:cs="Times New Roman"/>
          <w:color w:val="000000"/>
          <w:sz w:val="27"/>
          <w:szCs w:val="27"/>
          <w:lang w:eastAsia="pt-BR"/>
        </w:rPr>
        <w:t> </w:t>
      </w:r>
    </w:p>
    <w:p w:rsidR="00C8516A" w:rsidRDefault="00C8516A"/>
    <w:sectPr w:rsidR="00C851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E9D"/>
    <w:rsid w:val="00A92E9D"/>
    <w:rsid w:val="00C8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A92E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2E9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A92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92E9D"/>
    <w:rPr>
      <w:color w:val="0000FF"/>
      <w:u w:val="single"/>
    </w:rPr>
  </w:style>
  <w:style w:type="character" w:customStyle="1" w:styleId="breadcrumblast">
    <w:name w:val="breadcrumb_last"/>
    <w:basedOn w:val="Fontepargpadro"/>
    <w:rsid w:val="00A92E9D"/>
  </w:style>
  <w:style w:type="character" w:styleId="Forte">
    <w:name w:val="Strong"/>
    <w:basedOn w:val="Fontepargpadro"/>
    <w:uiPriority w:val="22"/>
    <w:qFormat/>
    <w:rsid w:val="00A92E9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A92E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2E9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A92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92E9D"/>
    <w:rPr>
      <w:color w:val="0000FF"/>
      <w:u w:val="single"/>
    </w:rPr>
  </w:style>
  <w:style w:type="character" w:customStyle="1" w:styleId="breadcrumblast">
    <w:name w:val="breadcrumb_last"/>
    <w:basedOn w:val="Fontepargpadro"/>
    <w:rsid w:val="00A92E9D"/>
  </w:style>
  <w:style w:type="character" w:styleId="Forte">
    <w:name w:val="Strong"/>
    <w:basedOn w:val="Fontepargpadro"/>
    <w:uiPriority w:val="22"/>
    <w:qFormat/>
    <w:rsid w:val="00A92E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9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BCBCBC"/>
            <w:right w:val="none" w:sz="0" w:space="0" w:color="auto"/>
          </w:divBdr>
          <w:divsChild>
            <w:div w:id="84339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8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878640">
                  <w:marLeft w:val="0"/>
                  <w:marRight w:val="0"/>
                  <w:marTop w:val="36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47A52C94DA19143B8881DD4A1986686" ma:contentTypeVersion="14" ma:contentTypeDescription="Crie um novo documento." ma:contentTypeScope="" ma:versionID="c050ca0c4eb16d4cf1a2133665aa4e4f">
  <xsd:schema xmlns:xsd="http://www.w3.org/2001/XMLSchema" xmlns:xs="http://www.w3.org/2001/XMLSchema" xmlns:p="http://schemas.microsoft.com/office/2006/metadata/properties" xmlns:ns2="3aeb674a-9cdb-4369-8800-44f25f4fa116" xmlns:ns3="6496e6f9-a7d7-4744-bb4d-9f59f0a4f2ca" targetNamespace="http://schemas.microsoft.com/office/2006/metadata/properties" ma:root="true" ma:fieldsID="5d132309b30822d621839e00c06866b4" ns2:_="" ns3:_="">
    <xsd:import namespace="3aeb674a-9cdb-4369-8800-44f25f4fa116"/>
    <xsd:import namespace="6496e6f9-a7d7-4744-bb4d-9f59f0a4f2c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Horari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eb674a-9cdb-4369-8800-44f25f4fa11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3eaeb5d7-561f-4686-9725-71a70a7a796d}" ma:internalName="TaxCatchAll" ma:showField="CatchAllData" ma:web="3aeb674a-9cdb-4369-8800-44f25f4fa1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96e6f9-a7d7-4744-bb4d-9f59f0a4f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Marcações de imagem" ma:readOnly="false" ma:fieldId="{5cf76f15-5ced-4ddc-b409-7134ff3c332f}" ma:taxonomyMulti="true" ma:sspId="eed50249-7391-4b58-936c-370d09ca8a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Horario" ma:index="21" nillable="true" ma:displayName="Horario" ma:format="DateOnly" ma:internalName="Horario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aeb674a-9cdb-4369-8800-44f25f4fa116" xsi:nil="true"/>
    <lcf76f155ced4ddcb4097134ff3c332f xmlns="6496e6f9-a7d7-4744-bb4d-9f59f0a4f2ca">
      <Terms xmlns="http://schemas.microsoft.com/office/infopath/2007/PartnerControls"/>
    </lcf76f155ced4ddcb4097134ff3c332f>
    <Horario xmlns="6496e6f9-a7d7-4744-bb4d-9f59f0a4f2ca" xsi:nil="true"/>
  </documentManagement>
</p:properties>
</file>

<file path=customXml/itemProps1.xml><?xml version="1.0" encoding="utf-8"?>
<ds:datastoreItem xmlns:ds="http://schemas.openxmlformats.org/officeDocument/2006/customXml" ds:itemID="{B174E0C2-13D3-49F4-8368-CABA56A7DD01}"/>
</file>

<file path=customXml/itemProps2.xml><?xml version="1.0" encoding="utf-8"?>
<ds:datastoreItem xmlns:ds="http://schemas.openxmlformats.org/officeDocument/2006/customXml" ds:itemID="{8FCAADD2-896F-4624-A0DD-6AFEEF65B1AA}"/>
</file>

<file path=customXml/itemProps3.xml><?xml version="1.0" encoding="utf-8"?>
<ds:datastoreItem xmlns:ds="http://schemas.openxmlformats.org/officeDocument/2006/customXml" ds:itemID="{5A632B13-F68C-4829-8EB9-C0ACC05195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156</Words>
  <Characters>847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Liziane Souza Salomao</dc:creator>
  <cp:lastModifiedBy>Liziane Souza Salomao</cp:lastModifiedBy>
  <cp:revision>1</cp:revision>
  <dcterms:created xsi:type="dcterms:W3CDTF">2018-05-08T11:36:00Z</dcterms:created>
  <dcterms:modified xsi:type="dcterms:W3CDTF">2018-05-08T11:39:00Z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0x010100947A52C94DA19143B8881DD4A1986686</vt:lpwstr>
  </property>
  <property fmtid="{D5CDD505-2E9C-101B-9397-08002B2CF9AE}" pid="3" name="Order">
    <vt:r8>13677200</vt:r8>
  </property>
</Properties>
</file>